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C8" w:rsidRDefault="00456EC8" w:rsidP="00456E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56EC8" w:rsidRPr="00D434E6" w:rsidRDefault="00456EC8" w:rsidP="00D434E6">
      <w:pPr>
        <w:pStyle w:val="ListParagraph"/>
        <w:spacing w:line="360" w:lineRule="auto"/>
        <w:ind w:left="630" w:hanging="360"/>
        <w:rPr>
          <w:rFonts w:ascii="Times New Roman" w:hAnsi="Times New Roman" w:cs="Times New Roman"/>
          <w:b/>
          <w:bCs/>
          <w:sz w:val="34"/>
          <w:szCs w:val="28"/>
        </w:rPr>
      </w:pPr>
      <w:r w:rsidRPr="00D434E6">
        <w:rPr>
          <w:rFonts w:ascii="Times New Roman" w:hAnsi="Times New Roman" w:cs="Times New Roman"/>
          <w:b/>
          <w:sz w:val="34"/>
          <w:szCs w:val="28"/>
          <w:u w:val="single"/>
        </w:rPr>
        <w:t>Bài 38</w:t>
      </w:r>
      <w:r w:rsidRPr="00D434E6">
        <w:rPr>
          <w:rFonts w:ascii="Times New Roman" w:hAnsi="Times New Roman" w:cs="Times New Roman"/>
          <w:b/>
          <w:sz w:val="34"/>
          <w:szCs w:val="28"/>
        </w:rPr>
        <w:t xml:space="preserve">      </w:t>
      </w:r>
      <w:r w:rsidRPr="00D434E6">
        <w:rPr>
          <w:rFonts w:ascii="Times New Roman" w:hAnsi="Times New Roman" w:cs="Times New Roman"/>
          <w:b/>
          <w:bCs/>
          <w:sz w:val="34"/>
          <w:szCs w:val="28"/>
        </w:rPr>
        <w:t>VAI TRÒ CỦA THỨC ĂN ĐỐI VỚI VẬT NUÔI</w:t>
      </w:r>
    </w:p>
    <w:p w:rsidR="00456EC8" w:rsidRDefault="00456EC8" w:rsidP="00D434E6">
      <w:pPr>
        <w:pStyle w:val="ListParagraph"/>
        <w:spacing w:line="360" w:lineRule="auto"/>
        <w:ind w:left="63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56EC8" w:rsidRPr="00216562" w:rsidRDefault="00456EC8" w:rsidP="00D434E6">
      <w:pPr>
        <w:pStyle w:val="ListParagraph"/>
        <w:numPr>
          <w:ilvl w:val="0"/>
          <w:numId w:val="1"/>
        </w:numPr>
        <w:spacing w:line="360" w:lineRule="auto"/>
        <w:ind w:left="63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562">
        <w:rPr>
          <w:rFonts w:ascii="Times New Roman" w:hAnsi="Times New Roman" w:cs="Times New Roman"/>
          <w:b/>
          <w:bCs/>
          <w:sz w:val="28"/>
          <w:szCs w:val="28"/>
          <w:u w:val="single"/>
        </w:rPr>
        <w:t>Thức ăn được tiêu hóa và hấp thụ như thế nào?</w:t>
      </w:r>
    </w:p>
    <w:p w:rsidR="00456EC8" w:rsidRPr="00ED72E9" w:rsidRDefault="00456EC8" w:rsidP="00D434E6">
      <w:pPr>
        <w:pStyle w:val="ListParagraph"/>
        <w:spacing w:line="36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ED72E9">
        <w:rPr>
          <w:rFonts w:ascii="Times New Roman" w:hAnsi="Times New Roman" w:cs="Times New Roman"/>
          <w:sz w:val="28"/>
          <w:szCs w:val="28"/>
        </w:rPr>
        <w:t xml:space="preserve">-  Nước và vitamin được cơ </w:t>
      </w:r>
      <w:bookmarkStart w:id="0" w:name="_GoBack"/>
      <w:bookmarkEnd w:id="0"/>
      <w:r w:rsidRPr="00ED72E9">
        <w:rPr>
          <w:rFonts w:ascii="Times New Roman" w:hAnsi="Times New Roman" w:cs="Times New Roman"/>
          <w:sz w:val="28"/>
          <w:szCs w:val="28"/>
        </w:rPr>
        <w:t>thể hấp thụ thẳng qua vách ruột vào máu</w:t>
      </w:r>
    </w:p>
    <w:p w:rsidR="00456EC8" w:rsidRPr="00ED72E9" w:rsidRDefault="00456EC8" w:rsidP="00D434E6">
      <w:pPr>
        <w:pStyle w:val="ListParagraph"/>
        <w:spacing w:line="36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ED72E9">
        <w:rPr>
          <w:rFonts w:ascii="Times New Roman" w:hAnsi="Times New Roman" w:cs="Times New Roman"/>
          <w:sz w:val="28"/>
          <w:szCs w:val="28"/>
        </w:rPr>
        <w:t>-  Protein được cơ thể hấp thụ dưới dạng các axit amin</w:t>
      </w:r>
    </w:p>
    <w:p w:rsidR="00456EC8" w:rsidRPr="00ED72E9" w:rsidRDefault="00456EC8" w:rsidP="00D434E6">
      <w:pPr>
        <w:pStyle w:val="ListParagraph"/>
        <w:spacing w:line="36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ED72E9">
        <w:rPr>
          <w:rFonts w:ascii="Times New Roman" w:hAnsi="Times New Roman" w:cs="Times New Roman"/>
          <w:sz w:val="28"/>
          <w:szCs w:val="28"/>
        </w:rPr>
        <w:t>-  Lipit được hấp thụ dưới dạng các glyxerin và axit béo</w:t>
      </w:r>
    </w:p>
    <w:p w:rsidR="00456EC8" w:rsidRPr="00ED72E9" w:rsidRDefault="00456EC8" w:rsidP="00D434E6">
      <w:pPr>
        <w:pStyle w:val="ListParagraph"/>
        <w:spacing w:line="36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ED72E9">
        <w:rPr>
          <w:rFonts w:ascii="Times New Roman" w:hAnsi="Times New Roman" w:cs="Times New Roman"/>
          <w:sz w:val="28"/>
          <w:szCs w:val="28"/>
        </w:rPr>
        <w:t>-  Gluxit được hấp thụ dưới dạng đường đơn</w:t>
      </w:r>
    </w:p>
    <w:p w:rsidR="00456EC8" w:rsidRPr="00ED72E9" w:rsidRDefault="00456EC8" w:rsidP="00D434E6">
      <w:pPr>
        <w:pStyle w:val="ListParagraph"/>
        <w:spacing w:line="36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ED72E9">
        <w:rPr>
          <w:rFonts w:ascii="Times New Roman" w:hAnsi="Times New Roman" w:cs="Times New Roman"/>
          <w:sz w:val="28"/>
          <w:szCs w:val="28"/>
        </w:rPr>
        <w:t>-  Muối khoáng được cơ thể hấp thụ dưới dạng các ion  khoáng</w:t>
      </w:r>
    </w:p>
    <w:p w:rsidR="00456EC8" w:rsidRPr="00216562" w:rsidRDefault="00456EC8" w:rsidP="00D434E6">
      <w:pPr>
        <w:pStyle w:val="ListParagraph"/>
        <w:spacing w:line="360" w:lineRule="auto"/>
        <w:ind w:left="63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216562">
        <w:rPr>
          <w:rFonts w:ascii="Times New Roman" w:hAnsi="Times New Roman" w:cs="Times New Roman"/>
          <w:b/>
          <w:bCs/>
          <w:sz w:val="28"/>
          <w:szCs w:val="28"/>
          <w:u w:val="single"/>
        </w:rPr>
        <w:t>II. Vai trò của các chất dinh dưỡng trong thức ăn đối với vật nuôi:</w:t>
      </w:r>
    </w:p>
    <w:p w:rsidR="00456EC8" w:rsidRPr="008F4537" w:rsidRDefault="00D434E6" w:rsidP="00D434E6">
      <w:pPr>
        <w:pStyle w:val="ListParagraph"/>
        <w:spacing w:line="360" w:lineRule="auto"/>
        <w:ind w:left="63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6EC8">
        <w:rPr>
          <w:rFonts w:ascii="Times New Roman" w:hAnsi="Times New Roman" w:cs="Times New Roman"/>
          <w:sz w:val="28"/>
          <w:szCs w:val="28"/>
        </w:rPr>
        <w:t xml:space="preserve"> -  </w:t>
      </w:r>
      <w:r w:rsidR="00456EC8" w:rsidRPr="008F4537">
        <w:rPr>
          <w:rFonts w:ascii="Times New Roman" w:hAnsi="Times New Roman" w:cs="Times New Roman"/>
          <w:sz w:val="28"/>
          <w:szCs w:val="28"/>
        </w:rPr>
        <w:t>Thức ăn cung cấp năng lượng cho vật nuôi hoạt động và phát triển</w:t>
      </w:r>
    </w:p>
    <w:p w:rsidR="00456EC8" w:rsidRPr="008F4537" w:rsidRDefault="00456EC8" w:rsidP="00D434E6">
      <w:pPr>
        <w:pStyle w:val="ListParagraph"/>
        <w:spacing w:line="360" w:lineRule="auto"/>
        <w:ind w:left="630"/>
        <w:rPr>
          <w:rFonts w:ascii="Times New Roman" w:hAnsi="Times New Roman" w:cs="Times New Roman"/>
          <w:sz w:val="28"/>
          <w:szCs w:val="28"/>
        </w:rPr>
      </w:pPr>
      <w:r w:rsidRPr="008F45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T</w:t>
      </w:r>
      <w:r w:rsidRPr="008F4537">
        <w:rPr>
          <w:rFonts w:ascii="Times New Roman" w:hAnsi="Times New Roman" w:cs="Times New Roman"/>
          <w:sz w:val="28"/>
          <w:szCs w:val="28"/>
        </w:rPr>
        <w:t>hức ăn cung cấp các chất dinh dưỡng cho vật nuôi tạo ra sản phẩm chăn nuôi: thịt, sữa, trứng, lông, da, sừng, móng và giúp cho vật nuôi cái tạo ra sữa để nuôi con.</w:t>
      </w:r>
    </w:p>
    <w:p w:rsidR="002B336D" w:rsidRDefault="002B336D" w:rsidP="00D434E6">
      <w:pPr>
        <w:ind w:left="630" w:hanging="360"/>
      </w:pPr>
    </w:p>
    <w:p w:rsidR="00D434E6" w:rsidRDefault="00D434E6">
      <w:pPr>
        <w:ind w:left="630" w:hanging="360"/>
      </w:pPr>
    </w:p>
    <w:sectPr w:rsidR="00D4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521"/>
    <w:multiLevelType w:val="hybridMultilevel"/>
    <w:tmpl w:val="030A00B8"/>
    <w:lvl w:ilvl="0" w:tplc="BE4C0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C8"/>
    <w:rsid w:val="00216562"/>
    <w:rsid w:val="002B336D"/>
    <w:rsid w:val="00451DB4"/>
    <w:rsid w:val="00456EC8"/>
    <w:rsid w:val="00D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2021-02-23T07:09:00Z</dcterms:created>
  <dcterms:modified xsi:type="dcterms:W3CDTF">2021-02-24T15:19:00Z</dcterms:modified>
</cp:coreProperties>
</file>